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828" w:rsidRPr="007C34F4" w:rsidRDefault="006354E5">
      <w:pPr>
        <w:rPr>
          <w:b/>
        </w:rPr>
      </w:pPr>
      <w:r w:rsidRPr="007C34F4">
        <w:rPr>
          <w:b/>
        </w:rPr>
        <w:t>Mixed Fibers Quilting Notes</w:t>
      </w:r>
      <w:r w:rsidR="00885DD8">
        <w:rPr>
          <w:b/>
        </w:rPr>
        <w:t xml:space="preserve"> I</w:t>
      </w:r>
    </w:p>
    <w:p w:rsidR="00200FF9" w:rsidRPr="007C34F4" w:rsidRDefault="007C34F4">
      <w:pPr>
        <w:rPr>
          <w:i/>
        </w:rPr>
      </w:pPr>
      <w:r w:rsidRPr="007C34F4">
        <w:rPr>
          <w:i/>
        </w:rPr>
        <w:t>Preamble</w:t>
      </w:r>
    </w:p>
    <w:p w:rsidR="00962A1A" w:rsidRDefault="00962A1A">
      <w:r>
        <w:t>The list is what I use for quilting. My basic approach is to use straight piecing, needle turn appliqué, mola, and</w:t>
      </w:r>
      <w:r w:rsidR="006B6028">
        <w:t>/or</w:t>
      </w:r>
      <w:r>
        <w:t xml:space="preserve"> reverse machine appliqué when constructing my designs. </w:t>
      </w:r>
      <w:r w:rsidR="00C422C6">
        <w:t xml:space="preserve">Many of my tools were gifts, while others I have bought at a cheap price. </w:t>
      </w:r>
      <w:r>
        <w:t>One of my best buys has been a Singer sewing machine from the 1960’s. I paid $10 for it including the case an</w:t>
      </w:r>
      <w:r w:rsidR="006B6028">
        <w:t xml:space="preserve">d feet. Working solely from </w:t>
      </w:r>
      <w:r>
        <w:t>donations and birthday</w:t>
      </w:r>
      <w:r w:rsidR="006B6028">
        <w:t xml:space="preserve"> presents</w:t>
      </w:r>
      <w:r>
        <w:t xml:space="preserve"> does not always keep me busy. Sometime I have to buy notions, fabric, etcetera</w:t>
      </w:r>
      <w:r w:rsidR="006B6028">
        <w:t>,</w:t>
      </w:r>
      <w:r>
        <w:t xml:space="preserve"> becau</w:t>
      </w:r>
      <w:r w:rsidR="006D3D84">
        <w:t>s</w:t>
      </w:r>
      <w:r>
        <w:t>e I cannot find or make a substitute.</w:t>
      </w:r>
    </w:p>
    <w:p w:rsidR="006B6028" w:rsidRDefault="006B6028">
      <w:r>
        <w:t>I have one basic mantra when working. It adjusts as I come to understand my workflow ethics and method. My principles follow this way: Reuse. Recycle. Repurpose. Zero Waste. Conservation. Preservation.</w:t>
      </w:r>
      <w:r w:rsidR="00107621">
        <w:t xml:space="preserve"> Economical.</w:t>
      </w:r>
      <w:r>
        <w:t xml:space="preserve"> These six principles compliment a dedication to raw beauty and a ticklish whimsy. I like polish. I love variation. I swoon at 100% handmade. Sometime</w:t>
      </w:r>
      <w:r w:rsidR="001C2389">
        <w:t>s</w:t>
      </w:r>
      <w:r>
        <w:t xml:space="preserve"> the upfront work will cripple any</w:t>
      </w:r>
      <w:r w:rsidR="001C2389">
        <w:t xml:space="preserve"> spark of creativity. Still persevering through preparation and a handy sketchbook tend to counter the feeling</w:t>
      </w:r>
      <w:r w:rsidR="004E2C39">
        <w:t>s</w:t>
      </w:r>
      <w:r w:rsidR="001C2389">
        <w:t xml:space="preserve"> of loss and a disappearing muse very quickly.</w:t>
      </w:r>
    </w:p>
    <w:p w:rsidR="006354E5" w:rsidRPr="007C34F4" w:rsidRDefault="006354E5">
      <w:pPr>
        <w:rPr>
          <w:i/>
        </w:rPr>
      </w:pPr>
      <w:r w:rsidRPr="007C34F4">
        <w:rPr>
          <w:i/>
        </w:rPr>
        <w:t>Tools and Equipment</w:t>
      </w:r>
    </w:p>
    <w:p w:rsidR="006354E5" w:rsidRDefault="007C34F4" w:rsidP="006354E5">
      <w:pPr>
        <w:pStyle w:val="ListParagraph"/>
        <w:numPr>
          <w:ilvl w:val="0"/>
          <w:numId w:val="1"/>
        </w:numPr>
      </w:pPr>
      <w:r>
        <w:t>A s</w:t>
      </w:r>
      <w:r w:rsidR="006354E5">
        <w:t>ewing Machine with straight stitch, zigzag stitch, and the ability to drop the feed dogs.</w:t>
      </w:r>
    </w:p>
    <w:p w:rsidR="00551384" w:rsidRDefault="00551384" w:rsidP="006354E5">
      <w:pPr>
        <w:pStyle w:val="ListParagraph"/>
        <w:numPr>
          <w:ilvl w:val="0"/>
          <w:numId w:val="1"/>
        </w:numPr>
      </w:pPr>
      <w:r>
        <w:t>Sewing Feet – an all-purpose foot, a walking foot, a z</w:t>
      </w:r>
      <w:r w:rsidR="007C34F4">
        <w:t>igzag foot, a darning foot/free-</w:t>
      </w:r>
      <w:r>
        <w:t>motion quilting foot.</w:t>
      </w:r>
    </w:p>
    <w:p w:rsidR="006354E5" w:rsidRDefault="006354E5" w:rsidP="006354E5">
      <w:pPr>
        <w:pStyle w:val="ListParagraph"/>
        <w:numPr>
          <w:ilvl w:val="0"/>
          <w:numId w:val="1"/>
        </w:numPr>
      </w:pPr>
      <w:r>
        <w:t>(Optional) Purple Thang – a tool for cleaning out the little spaces and curves. It is also useful for turning the fine point of a corner to scraping the stitched paper template from the fabric.</w:t>
      </w:r>
    </w:p>
    <w:p w:rsidR="006354E5" w:rsidRDefault="006354E5" w:rsidP="006354E5">
      <w:pPr>
        <w:pStyle w:val="ListParagraph"/>
        <w:numPr>
          <w:ilvl w:val="0"/>
          <w:numId w:val="1"/>
        </w:numPr>
      </w:pPr>
      <w:r>
        <w:t>Scissors</w:t>
      </w:r>
    </w:p>
    <w:p w:rsidR="006354E5" w:rsidRDefault="007C34F4" w:rsidP="006354E5">
      <w:pPr>
        <w:pStyle w:val="ListParagraph"/>
        <w:numPr>
          <w:ilvl w:val="1"/>
          <w:numId w:val="1"/>
        </w:numPr>
      </w:pPr>
      <w:r>
        <w:t xml:space="preserve">Embroidery </w:t>
      </w:r>
      <w:r w:rsidR="006354E5">
        <w:t>- for fine clipping in small areas when using reverse machine appliqué</w:t>
      </w:r>
      <w:r>
        <w:t xml:space="preserve">, mola, or needle turn </w:t>
      </w:r>
      <w:r w:rsidR="00C422C6">
        <w:t>appliqué</w:t>
      </w:r>
      <w:r w:rsidR="006354E5">
        <w:t xml:space="preserve"> to clip away a fine seam allowance around sections</w:t>
      </w:r>
      <w:r>
        <w:t xml:space="preserve"> on top and underneath the quilt top</w:t>
      </w:r>
      <w:r w:rsidR="006354E5">
        <w:t>.</w:t>
      </w:r>
    </w:p>
    <w:p w:rsidR="006354E5" w:rsidRDefault="006354E5" w:rsidP="006354E5">
      <w:pPr>
        <w:pStyle w:val="ListParagraph"/>
        <w:numPr>
          <w:ilvl w:val="1"/>
          <w:numId w:val="1"/>
        </w:numPr>
      </w:pPr>
      <w:r>
        <w:t xml:space="preserve">Pinking Shears – for cutting through high or thick pile fabrics. </w:t>
      </w:r>
      <w:r w:rsidR="00C422C6">
        <w:t>They help prepare recycled fabric.</w:t>
      </w:r>
    </w:p>
    <w:p w:rsidR="006354E5" w:rsidRDefault="006354E5" w:rsidP="006354E5">
      <w:pPr>
        <w:pStyle w:val="ListParagraph"/>
        <w:numPr>
          <w:ilvl w:val="1"/>
          <w:numId w:val="1"/>
        </w:numPr>
      </w:pPr>
      <w:r>
        <w:t>Simple Fabr</w:t>
      </w:r>
      <w:r w:rsidR="007C34F4">
        <w:t xml:space="preserve">ic Shears – for all other </w:t>
      </w:r>
      <w:r>
        <w:t>use</w:t>
      </w:r>
      <w:r w:rsidR="007C34F4">
        <w:t>s</w:t>
      </w:r>
      <w:r>
        <w:t xml:space="preserve"> in cutting template shapes, shearing selvages, cutting out shapes for needle turn appliqué.</w:t>
      </w:r>
    </w:p>
    <w:p w:rsidR="006354E5" w:rsidRDefault="006354E5" w:rsidP="006354E5">
      <w:pPr>
        <w:pStyle w:val="ListParagraph"/>
        <w:numPr>
          <w:ilvl w:val="1"/>
          <w:numId w:val="1"/>
        </w:numPr>
      </w:pPr>
      <w:r>
        <w:t>Rotary Cutter – for cutting strips, squares, triangles in a uniform manner. Using a rotary cutter consistently in construction also helps the person who may be quilting your finished top on a long arm. If all your shapes are cut by hand, there is a tendency for the top to shift underneath the needle even when secured on the sides to the machine.</w:t>
      </w:r>
    </w:p>
    <w:p w:rsidR="004337F7" w:rsidRDefault="004337F7" w:rsidP="006354E5">
      <w:pPr>
        <w:pStyle w:val="ListParagraph"/>
        <w:numPr>
          <w:ilvl w:val="1"/>
          <w:numId w:val="1"/>
        </w:numPr>
      </w:pPr>
      <w:r>
        <w:t>An Xacto Knife and size 11 blades – This is used for precision cutting and obtaining a clean edge when cutting shapes for machine appliqué.</w:t>
      </w:r>
    </w:p>
    <w:p w:rsidR="000237DA" w:rsidRDefault="000237DA" w:rsidP="000237DA">
      <w:pPr>
        <w:pStyle w:val="ListParagraph"/>
        <w:numPr>
          <w:ilvl w:val="0"/>
          <w:numId w:val="1"/>
        </w:numPr>
      </w:pPr>
      <w:r>
        <w:t>Self Healing Rotary Cutting mat</w:t>
      </w:r>
    </w:p>
    <w:p w:rsidR="000237DA" w:rsidRDefault="000237DA" w:rsidP="000237DA">
      <w:pPr>
        <w:pStyle w:val="ListParagraph"/>
        <w:numPr>
          <w:ilvl w:val="0"/>
          <w:numId w:val="1"/>
        </w:numPr>
      </w:pPr>
      <w:r>
        <w:t xml:space="preserve">A plastic </w:t>
      </w:r>
      <w:r w:rsidR="007C34F4">
        <w:t xml:space="preserve">quilt </w:t>
      </w:r>
      <w:r>
        <w:t>ruler 8” by 24”</w:t>
      </w:r>
    </w:p>
    <w:p w:rsidR="000237DA" w:rsidRDefault="000237DA" w:rsidP="000237DA">
      <w:pPr>
        <w:pStyle w:val="ListParagraph"/>
        <w:numPr>
          <w:ilvl w:val="0"/>
          <w:numId w:val="1"/>
        </w:numPr>
      </w:pPr>
      <w:r>
        <w:t>A 12” ruler affixed on the bottom with a cork strip</w:t>
      </w:r>
      <w:r w:rsidR="007C34F4">
        <w:t xml:space="preserve"> or a clear plastic ruler</w:t>
      </w:r>
    </w:p>
    <w:p w:rsidR="000237DA" w:rsidRDefault="000237DA" w:rsidP="000237DA">
      <w:pPr>
        <w:pStyle w:val="ListParagraph"/>
        <w:numPr>
          <w:ilvl w:val="0"/>
          <w:numId w:val="1"/>
        </w:numPr>
      </w:pPr>
      <w:r>
        <w:t>Yard stick</w:t>
      </w:r>
    </w:p>
    <w:p w:rsidR="008E0E01" w:rsidRDefault="008E0E01" w:rsidP="008E0E01">
      <w:pPr>
        <w:pStyle w:val="ListParagraph"/>
        <w:numPr>
          <w:ilvl w:val="0"/>
          <w:numId w:val="1"/>
        </w:numPr>
      </w:pPr>
      <w:r>
        <w:lastRenderedPageBreak/>
        <w:t>Pattern Pieces/Easy templates</w:t>
      </w:r>
      <w:r>
        <w:tab/>
      </w:r>
    </w:p>
    <w:p w:rsidR="008E0E01" w:rsidRDefault="008E0E01" w:rsidP="008E0E01">
      <w:pPr>
        <w:pStyle w:val="ListParagraph"/>
        <w:numPr>
          <w:ilvl w:val="1"/>
          <w:numId w:val="1"/>
        </w:numPr>
      </w:pPr>
      <w:r>
        <w:t>Circles – think coff</w:t>
      </w:r>
      <w:r w:rsidR="00200FF9">
        <w:t>e</w:t>
      </w:r>
      <w:r>
        <w:t xml:space="preserve">e cups, </w:t>
      </w:r>
      <w:r w:rsidR="00C422C6">
        <w:t>teacups</w:t>
      </w:r>
      <w:r>
        <w:t xml:space="preserve"> and saucers, bowls (large, medium, and small), ha</w:t>
      </w:r>
      <w:r w:rsidR="007C34F4">
        <w:t>rdcover books with smooth edges</w:t>
      </w:r>
      <w:r>
        <w:t xml:space="preserve">, ovals – the bottom of </w:t>
      </w:r>
      <w:r w:rsidR="00C422C6">
        <w:t>teapots</w:t>
      </w:r>
      <w:r>
        <w:t xml:space="preserve"> or items from a tea service. </w:t>
      </w:r>
      <w:r w:rsidR="00C422C6">
        <w:t>Think about using shapes easily traced onto cardstock or poster board.</w:t>
      </w:r>
    </w:p>
    <w:p w:rsidR="00025BC4" w:rsidRDefault="008E0E01" w:rsidP="008E0E01">
      <w:pPr>
        <w:pStyle w:val="ListParagraph"/>
        <w:numPr>
          <w:ilvl w:val="0"/>
          <w:numId w:val="1"/>
        </w:numPr>
      </w:pPr>
      <w:r>
        <w:t>Onion Skin</w:t>
      </w:r>
      <w:r w:rsidR="007C34F4">
        <w:t xml:space="preserve"> (optional)</w:t>
      </w:r>
      <w:r>
        <w:t xml:space="preserve"> – Use this for tracing patterns from magazines and other places </w:t>
      </w:r>
      <w:r w:rsidR="00A86ACC">
        <w:t>that have a flat stable surface</w:t>
      </w:r>
      <w:r>
        <w:t>.</w:t>
      </w:r>
    </w:p>
    <w:p w:rsidR="00A86ACC" w:rsidRDefault="007C34F4" w:rsidP="008E0E01">
      <w:pPr>
        <w:pStyle w:val="ListParagraph"/>
        <w:numPr>
          <w:ilvl w:val="0"/>
          <w:numId w:val="1"/>
        </w:numPr>
      </w:pPr>
      <w:r>
        <w:t>Spray w</w:t>
      </w:r>
      <w:r w:rsidR="00A86ACC">
        <w:t>ater bottle</w:t>
      </w:r>
      <w:r>
        <w:t xml:space="preserve"> as needed. You will be pressing more than ironing the fabric.</w:t>
      </w:r>
    </w:p>
    <w:p w:rsidR="00A86ACC" w:rsidRDefault="00A86ACC" w:rsidP="008E0E01">
      <w:pPr>
        <w:pStyle w:val="ListParagraph"/>
        <w:numPr>
          <w:ilvl w:val="0"/>
          <w:numId w:val="1"/>
        </w:numPr>
      </w:pPr>
      <w:r>
        <w:t xml:space="preserve">Can of </w:t>
      </w:r>
      <w:r w:rsidR="007C34F4">
        <w:t xml:space="preserve">spray </w:t>
      </w:r>
      <w:r>
        <w:t>starch</w:t>
      </w:r>
    </w:p>
    <w:p w:rsidR="00A86ACC" w:rsidRDefault="00A86ACC" w:rsidP="00A86ACC">
      <w:pPr>
        <w:pStyle w:val="ListParagraph"/>
        <w:numPr>
          <w:ilvl w:val="0"/>
          <w:numId w:val="1"/>
        </w:numPr>
      </w:pPr>
      <w:r>
        <w:t>Pins</w:t>
      </w:r>
    </w:p>
    <w:p w:rsidR="00A86ACC" w:rsidRDefault="00A86ACC" w:rsidP="00A86ACC">
      <w:pPr>
        <w:pStyle w:val="ListParagraph"/>
        <w:numPr>
          <w:ilvl w:val="1"/>
          <w:numId w:val="1"/>
        </w:numPr>
      </w:pPr>
      <w:r>
        <w:t xml:space="preserve">Straight pins – used for holding pieces together before running them through the sewing machine. </w:t>
      </w:r>
      <w:r w:rsidR="007C34F4">
        <w:t>Pull the pins out before you pass over them.  These pins</w:t>
      </w:r>
      <w:r>
        <w:t xml:space="preserve"> are of great help to secure large sections of fabric to a bottom panel for mola or reverse machine appliqué.</w:t>
      </w:r>
    </w:p>
    <w:p w:rsidR="00A86ACC" w:rsidRDefault="00A86ACC" w:rsidP="00A86ACC">
      <w:pPr>
        <w:pStyle w:val="ListParagraph"/>
        <w:numPr>
          <w:ilvl w:val="1"/>
          <w:numId w:val="1"/>
        </w:numPr>
      </w:pPr>
      <w:r>
        <w:t>Butterfly pins – for pinning seams together so the finish will be faultless.</w:t>
      </w:r>
      <w:r>
        <w:tab/>
      </w:r>
    </w:p>
    <w:p w:rsidR="00A86ACC" w:rsidRDefault="00A86ACC" w:rsidP="00A86ACC">
      <w:pPr>
        <w:pStyle w:val="ListParagraph"/>
        <w:numPr>
          <w:ilvl w:val="1"/>
          <w:numId w:val="1"/>
        </w:numPr>
      </w:pPr>
      <w:r>
        <w:t>Small White Headed Pins – used for securing fabric and turned seams for needle turn appliqué.</w:t>
      </w:r>
    </w:p>
    <w:p w:rsidR="008E0E01" w:rsidRDefault="00A86ACC" w:rsidP="008E0E01">
      <w:pPr>
        <w:pStyle w:val="ListParagraph"/>
        <w:numPr>
          <w:ilvl w:val="0"/>
          <w:numId w:val="1"/>
        </w:numPr>
      </w:pPr>
      <w:r>
        <w:t>Thread – When hand sewing I tend to use 100% cotton for everything, even when I utility quilt I use 100% cotton in Perle 5,</w:t>
      </w:r>
      <w:r w:rsidR="004D2BF1">
        <w:t xml:space="preserve"> </w:t>
      </w:r>
      <w:r>
        <w:t>8, or 12. For the toys</w:t>
      </w:r>
      <w:r w:rsidR="00F4634E">
        <w:t>,</w:t>
      </w:r>
      <w:r>
        <w:t xml:space="preserve"> I try to follow a principle of cotton for cotton, polyester for polyester, etcetera. </w:t>
      </w:r>
      <w:r w:rsidR="00F4634E">
        <w:t>When I read a tutorial on line, written by a woman who makes vintage garments, I understood</w:t>
      </w:r>
      <w:r w:rsidR="007C34F4">
        <w:t xml:space="preserve"> the need to keep similar threads with the chosen fabric</w:t>
      </w:r>
      <w:r w:rsidR="00F4634E">
        <w:t xml:space="preserve">. </w:t>
      </w:r>
      <w:r w:rsidR="00C422C6">
        <w:t xml:space="preserve">Yet, when told polyester thread is strong, sharp, and tends to shred through cotton, I backed off using polyester all together. </w:t>
      </w:r>
      <w:r w:rsidR="00F4634E">
        <w:t>To preven</w:t>
      </w:r>
      <w:r w:rsidR="00107621">
        <w:t xml:space="preserve">t a long term problem, the one </w:t>
      </w:r>
      <w:r w:rsidR="00F4634E">
        <w:t>solution is to quilt</w:t>
      </w:r>
      <w:r>
        <w:t xml:space="preserve"> with 100% cotton or cotton wrapped polyester on the long arm is what I learned from a quilt shop employee who had a long arm business in the back of the store.</w:t>
      </w:r>
      <w:r w:rsidR="00107621">
        <w:t xml:space="preserve"> Note: I compromise on the polyester thread every day. Some of the cotton threads are too expensive for my regular work so I have bought a box of polyester threads of various colors. It was a cost effective decision when it came to committing to needle turn appliqué. I needed that many colors. Buying cotton would have broken my budget.</w:t>
      </w:r>
    </w:p>
    <w:p w:rsidR="00264104" w:rsidRDefault="00264104" w:rsidP="008E0E01">
      <w:pPr>
        <w:pStyle w:val="ListParagraph"/>
        <w:numPr>
          <w:ilvl w:val="0"/>
          <w:numId w:val="1"/>
        </w:numPr>
      </w:pPr>
      <w:r>
        <w:t>Needles –</w:t>
      </w:r>
      <w:r w:rsidR="004337F7">
        <w:t xml:space="preserve"> </w:t>
      </w:r>
      <w:r w:rsidR="00B11F51">
        <w:t xml:space="preserve">I use </w:t>
      </w:r>
      <w:r w:rsidR="004D2BF1">
        <w:t xml:space="preserve">Crewel and embroidery </w:t>
      </w:r>
      <w:r w:rsidR="00B11F51">
        <w:t xml:space="preserve">needles </w:t>
      </w:r>
      <w:r w:rsidR="004D2BF1">
        <w:t>for utility quilting.</w:t>
      </w:r>
      <w:r>
        <w:t xml:space="preserve"> </w:t>
      </w:r>
      <w:r w:rsidR="00B11F51">
        <w:t xml:space="preserve">I choose these because they have a wide eye and a sharp point. The rounded point embroidery </w:t>
      </w:r>
      <w:r w:rsidR="00C422C6">
        <w:t>needles do</w:t>
      </w:r>
      <w:r w:rsidR="00B11F51">
        <w:t xml:space="preserve"> not make it through the layers when hand quilting. I also use l</w:t>
      </w:r>
      <w:r w:rsidR="004D2BF1">
        <w:t xml:space="preserve">ong needles for </w:t>
      </w:r>
      <w:r>
        <w:t>hand sewing</w:t>
      </w:r>
      <w:r w:rsidR="004D2BF1">
        <w:t xml:space="preserve"> (Do not choose sharps as long as basting needles though.) I</w:t>
      </w:r>
      <w:r>
        <w:t>n</w:t>
      </w:r>
      <w:r w:rsidR="00B11F51">
        <w:t xml:space="preserve"> </w:t>
      </w:r>
      <w:r>
        <w:t xml:space="preserve">betweens for needle turn appliqué, </w:t>
      </w:r>
      <w:r w:rsidR="00B11F51">
        <w:t xml:space="preserve">fine </w:t>
      </w:r>
      <w:r>
        <w:t>hand quilting, and finishing the binding by hand.</w:t>
      </w:r>
      <w:r w:rsidR="00B11F51">
        <w:t xml:space="preserve"> I have a package of two 6” needles I use when I tie quilts off.</w:t>
      </w:r>
    </w:p>
    <w:p w:rsidR="004D2BF1" w:rsidRDefault="004337F7" w:rsidP="008E0E01">
      <w:pPr>
        <w:pStyle w:val="ListParagraph"/>
        <w:numPr>
          <w:ilvl w:val="0"/>
          <w:numId w:val="1"/>
        </w:numPr>
      </w:pPr>
      <w:r>
        <w:t xml:space="preserve">A large working surface- </w:t>
      </w:r>
      <w:r w:rsidR="00B11F51">
        <w:t xml:space="preserve">You can use the dining room table or a picnic table, but you will need to lay a board across to have a flat surface to work on. </w:t>
      </w:r>
      <w:r w:rsidR="00C422C6">
        <w:t xml:space="preserve">I work in my bedroom and have several boards to paint, draw, or cut fabric. </w:t>
      </w:r>
      <w:r>
        <w:t xml:space="preserve">My self-healing rotary cutting mat is about 22” by 35”. I have two boards I use with that. One is 24” x 48” and </w:t>
      </w:r>
      <w:r w:rsidR="004D2BF1">
        <w:t>30” x</w:t>
      </w:r>
      <w:r>
        <w:t xml:space="preserve">48”. I had underlayment cut at the hardware store to those sizes. I lay the board across a made bed and pull my sewing chair over to the bedside when I have measuring, cutting, and xacto knife precision work to do.  I also stand and bend a lot when cutting uniform shapes. Stretching out afterwards is more than necessary. Several big </w:t>
      </w:r>
      <w:r w:rsidR="00C422C6">
        <w:t>box-sewing</w:t>
      </w:r>
      <w:r>
        <w:t xml:space="preserve"> shops may carry </w:t>
      </w:r>
      <w:r w:rsidR="00C422C6">
        <w:t>worktable</w:t>
      </w:r>
      <w:r>
        <w:t xml:space="preserve"> for purchase. Before buying a table, consider the size of your work area and its storage capacity I slip my boards and the mat </w:t>
      </w:r>
      <w:r>
        <w:lastRenderedPageBreak/>
        <w:t>behind other furniture in my bedroom. It has worked for six years. So, I doubt that I will be giving up on the strategy just yet.</w:t>
      </w:r>
    </w:p>
    <w:p w:rsidR="004D2BF1" w:rsidRDefault="001B3F3A" w:rsidP="008E0E01">
      <w:pPr>
        <w:pStyle w:val="ListParagraph"/>
        <w:numPr>
          <w:ilvl w:val="0"/>
          <w:numId w:val="1"/>
        </w:numPr>
      </w:pPr>
      <w:r>
        <w:t xml:space="preserve">Washing Machine </w:t>
      </w:r>
    </w:p>
    <w:p w:rsidR="001B3F3A" w:rsidRDefault="001B3F3A" w:rsidP="008E0E01">
      <w:pPr>
        <w:pStyle w:val="ListParagraph"/>
        <w:numPr>
          <w:ilvl w:val="0"/>
          <w:numId w:val="1"/>
        </w:numPr>
      </w:pPr>
      <w:r>
        <w:t>Dryer</w:t>
      </w:r>
    </w:p>
    <w:p w:rsidR="001B3F3A" w:rsidRDefault="001B3F3A" w:rsidP="008E0E01">
      <w:pPr>
        <w:pStyle w:val="ListParagraph"/>
        <w:numPr>
          <w:ilvl w:val="0"/>
          <w:numId w:val="1"/>
        </w:numPr>
      </w:pPr>
      <w:r>
        <w:t>Iron</w:t>
      </w:r>
    </w:p>
    <w:p w:rsidR="001B3F3A" w:rsidRDefault="001B3F3A" w:rsidP="008E0E01">
      <w:pPr>
        <w:pStyle w:val="ListParagraph"/>
        <w:numPr>
          <w:ilvl w:val="0"/>
          <w:numId w:val="1"/>
        </w:numPr>
      </w:pPr>
      <w:r>
        <w:t>Ironing Board or table and towel.</w:t>
      </w:r>
    </w:p>
    <w:p w:rsidR="001B3F3A" w:rsidRDefault="001B3F3A" w:rsidP="008E0E01">
      <w:pPr>
        <w:pStyle w:val="ListParagraph"/>
        <w:numPr>
          <w:ilvl w:val="0"/>
          <w:numId w:val="1"/>
        </w:numPr>
      </w:pPr>
      <w:r>
        <w:t xml:space="preserve">Tackle Box – plastic or metal to store notions, thread, bobbins, needles, and </w:t>
      </w:r>
      <w:r w:rsidR="00C422C6">
        <w:t>miscellaneous items</w:t>
      </w:r>
      <w:r>
        <w:t>.</w:t>
      </w:r>
    </w:p>
    <w:p w:rsidR="00FF0144" w:rsidRDefault="00C422C6" w:rsidP="008E0E01">
      <w:pPr>
        <w:pStyle w:val="ListParagraph"/>
        <w:numPr>
          <w:ilvl w:val="0"/>
          <w:numId w:val="1"/>
        </w:numPr>
      </w:pPr>
      <w:r>
        <w:t xml:space="preserve">Eighteen pieces of paper, roughly 3” x 3”, with the numbers 1-18 written on them. </w:t>
      </w:r>
      <w:r w:rsidR="00FF0144">
        <w:t>Use these when you have several columns of blocks/sections to keep in order when you are sewing.</w:t>
      </w:r>
    </w:p>
    <w:p w:rsidR="00FF0144" w:rsidRDefault="00FF0144" w:rsidP="008E0E01">
      <w:pPr>
        <w:pStyle w:val="ListParagraph"/>
        <w:numPr>
          <w:ilvl w:val="0"/>
          <w:numId w:val="1"/>
        </w:numPr>
      </w:pPr>
      <w:r>
        <w:t xml:space="preserve">Two desk lamps with bulbs 40 watts or larger. </w:t>
      </w:r>
      <w:r w:rsidR="00C422C6">
        <w:t>I like a well-lit work surface that counters shadows that fall in one direction across my hands and work.</w:t>
      </w:r>
    </w:p>
    <w:p w:rsidR="00760C74" w:rsidRDefault="00840B3E" w:rsidP="00760C74">
      <w:r>
        <w:t xml:space="preserve">©N.A. Jones </w:t>
      </w:r>
      <w:r>
        <w:tab/>
        <w:t xml:space="preserve">2016 </w:t>
      </w:r>
      <w:r>
        <w:tab/>
      </w:r>
    </w:p>
    <w:sectPr w:rsidR="00760C74" w:rsidSect="00EB6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9354D"/>
    <w:multiLevelType w:val="hybridMultilevel"/>
    <w:tmpl w:val="158AD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54E5"/>
    <w:rsid w:val="000237DA"/>
    <w:rsid w:val="00025BC4"/>
    <w:rsid w:val="00107621"/>
    <w:rsid w:val="001B3F3A"/>
    <w:rsid w:val="001C2389"/>
    <w:rsid w:val="00200FF9"/>
    <w:rsid w:val="00250638"/>
    <w:rsid w:val="00264104"/>
    <w:rsid w:val="004337F7"/>
    <w:rsid w:val="004D2BF1"/>
    <w:rsid w:val="004E2C39"/>
    <w:rsid w:val="00551384"/>
    <w:rsid w:val="006354E5"/>
    <w:rsid w:val="006443F8"/>
    <w:rsid w:val="00692293"/>
    <w:rsid w:val="006B6028"/>
    <w:rsid w:val="006D3D84"/>
    <w:rsid w:val="00760C74"/>
    <w:rsid w:val="007C34F4"/>
    <w:rsid w:val="00840B3E"/>
    <w:rsid w:val="00885DD8"/>
    <w:rsid w:val="008E0E01"/>
    <w:rsid w:val="00962A1A"/>
    <w:rsid w:val="00A86ACC"/>
    <w:rsid w:val="00B11F51"/>
    <w:rsid w:val="00C422C6"/>
    <w:rsid w:val="00EB6828"/>
    <w:rsid w:val="00F4634E"/>
    <w:rsid w:val="00FF0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4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2016-08-29T21:08:00Z</dcterms:created>
  <dcterms:modified xsi:type="dcterms:W3CDTF">2016-08-29T21:08:00Z</dcterms:modified>
</cp:coreProperties>
</file>