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B" w:rsidRDefault="00BD414B">
      <w:r>
        <w:rPr>
          <w:noProof/>
        </w:rPr>
        <w:drawing>
          <wp:inline distT="0" distB="0" distL="0" distR="0">
            <wp:extent cx="5943600" cy="7334250"/>
            <wp:effectExtent l="19050" t="0" r="0" b="0"/>
            <wp:docPr id="1" name="Picture 0" descr="December C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E7" w:rsidRDefault="00BD1AE7" w:rsidP="00BD414B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BD1AE7" w:rsidRPr="00BD1AE7" w:rsidRDefault="00BD1AE7" w:rsidP="00BD1AE7">
      <w:r>
        <w:tab/>
      </w:r>
      <w:r>
        <w:tab/>
      </w:r>
      <w:r>
        <w:tab/>
      </w:r>
      <w:r>
        <w:tab/>
      </w:r>
      <w:r>
        <w:tab/>
        <w:t>December Cactus 2016</w:t>
      </w:r>
    </w:p>
    <w:p w:rsidR="00427959" w:rsidRDefault="00427959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BD414B" w:rsidRDefault="00EA5475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5943600" cy="7691755"/>
            <wp:effectExtent l="19050" t="0" r="0" b="0"/>
            <wp:docPr id="2" name="Picture 1" descr="December Cactus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 Pag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75" w:rsidRDefault="00EA5475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EA5475" w:rsidRDefault="00EA5475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5943600" cy="7691755"/>
            <wp:effectExtent l="19050" t="0" r="0" b="0"/>
            <wp:docPr id="3" name="Picture 2" descr="December Cactus 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 Pag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75" w:rsidRDefault="00EA5475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EA5475" w:rsidRDefault="00EA5475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5943600" cy="7691755"/>
            <wp:effectExtent l="19050" t="0" r="0" b="0"/>
            <wp:docPr id="4" name="Picture 3" descr="December Cactus 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 Pag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47" w:rsidRDefault="007C3147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C3147" w:rsidRDefault="007C3147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5943600" cy="7691755"/>
            <wp:effectExtent l="19050" t="0" r="0" b="0"/>
            <wp:docPr id="5" name="Picture 4" descr="December Cactus 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 Page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47" w:rsidRDefault="007C3147" w:rsidP="00BD414B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C3147" w:rsidRDefault="007C3147" w:rsidP="007C3147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5943600" cy="7691755"/>
            <wp:effectExtent l="19050" t="0" r="0" b="0"/>
            <wp:docPr id="6" name="Picture 5" descr="December Cactus P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 Cactus Page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47" w:rsidRDefault="007C3147" w:rsidP="007C3147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C3147" w:rsidRDefault="007C3147" w:rsidP="007C3147">
      <w:pPr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Notes:</w:t>
      </w:r>
    </w:p>
    <w:p w:rsidR="00BD1AE7" w:rsidRPr="00EC3A95" w:rsidRDefault="00E97B96" w:rsidP="00E97B96">
      <w:pPr>
        <w:ind w:left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Using the color sketch on the first page, t</w:t>
      </w:r>
      <w:r w:rsidR="00BD1AE7" w:rsidRPr="00EC3A95">
        <w:rPr>
          <w:rFonts w:ascii="Baskerville Old Face" w:hAnsi="Baskerville Old Face"/>
          <w:sz w:val="24"/>
          <w:szCs w:val="24"/>
        </w:rPr>
        <w:t>he apparent vertical key and horizontal key are the same:</w:t>
      </w:r>
      <w:r w:rsidRPr="00EC3A95">
        <w:rPr>
          <w:rFonts w:ascii="Baskerville Old Face" w:hAnsi="Baskerville Old Face"/>
          <w:sz w:val="24"/>
          <w:szCs w:val="24"/>
        </w:rPr>
        <w:t xml:space="preserve"> </w:t>
      </w:r>
      <w:r w:rsidR="00BD1AE7" w:rsidRPr="00EC3A95">
        <w:rPr>
          <w:rFonts w:ascii="Baskerville Old Face" w:hAnsi="Baskerville Old Face"/>
          <w:sz w:val="24"/>
          <w:szCs w:val="24"/>
        </w:rPr>
        <w:t>1.5-10-1.5-2-10-2-10-3-10-3-10-2-10-2-1.5-10-1.5</w:t>
      </w:r>
    </w:p>
    <w:p w:rsidR="00BD1AE7" w:rsidRPr="00EC3A95" w:rsidRDefault="00E97B96" w:rsidP="00BD1AE7">
      <w:pPr>
        <w:ind w:firstLine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(</w:t>
      </w:r>
      <w:r w:rsidR="00BD1AE7" w:rsidRPr="00EC3A95">
        <w:rPr>
          <w:rFonts w:ascii="Baskerville Old Face" w:hAnsi="Baskerville Old Face"/>
          <w:sz w:val="24"/>
          <w:szCs w:val="24"/>
        </w:rPr>
        <w:t>These are the measurements for the objects in the finished quilt.</w:t>
      </w:r>
      <w:r w:rsidRPr="00EC3A95">
        <w:rPr>
          <w:rFonts w:ascii="Baskerville Old Face" w:hAnsi="Baskerville Old Face"/>
          <w:sz w:val="24"/>
          <w:szCs w:val="24"/>
        </w:rPr>
        <w:t>)</w:t>
      </w:r>
    </w:p>
    <w:p w:rsidR="00BD1AE7" w:rsidRPr="00EC3A95" w:rsidRDefault="00BD1AE7" w:rsidP="00BD1AE7">
      <w:pPr>
        <w:ind w:firstLine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The construction vertical and horizontal keys are the same:</w:t>
      </w:r>
    </w:p>
    <w:p w:rsidR="00BD1AE7" w:rsidRPr="00EC3A95" w:rsidRDefault="00BD1AE7" w:rsidP="00BD1AE7">
      <w:pPr>
        <w:ind w:firstLine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2-10.5-2-2.5-10.5-2.5-10.5-3.5-10.5-3.5-10.5-2.5-10.5-2.5-2-10.5-2</w:t>
      </w:r>
    </w:p>
    <w:p w:rsidR="00BD1AE7" w:rsidRPr="00EC3A95" w:rsidRDefault="00E97B96" w:rsidP="00BD1AE7">
      <w:pPr>
        <w:ind w:firstLine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(</w:t>
      </w:r>
      <w:r w:rsidR="00BD1AE7" w:rsidRPr="00EC3A95">
        <w:rPr>
          <w:rFonts w:ascii="Baskerville Old Face" w:hAnsi="Baskerville Old Face"/>
          <w:sz w:val="24"/>
          <w:szCs w:val="24"/>
        </w:rPr>
        <w:t>These are the measurements for the quilt components before assembly.</w:t>
      </w:r>
      <w:r w:rsidRPr="00EC3A95">
        <w:rPr>
          <w:rFonts w:ascii="Baskerville Old Face" w:hAnsi="Baskerville Old Face"/>
          <w:sz w:val="24"/>
          <w:szCs w:val="24"/>
        </w:rPr>
        <w:t>)</w:t>
      </w:r>
    </w:p>
    <w:p w:rsidR="00BD1AE7" w:rsidRPr="00EC3A95" w:rsidRDefault="00BD1AE7" w:rsidP="00BD1AE7">
      <w:pPr>
        <w:ind w:firstLine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All measurements are in inches.</w:t>
      </w:r>
    </w:p>
    <w:p w:rsidR="007C3147" w:rsidRPr="00EC3A95" w:rsidRDefault="00BD1AE7" w:rsidP="00BD1AE7">
      <w:pPr>
        <w:ind w:left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The fabric</w:t>
      </w:r>
      <w:r w:rsidR="007C3147" w:rsidRPr="00EC3A95">
        <w:rPr>
          <w:rFonts w:ascii="Baskerville Old Face" w:hAnsi="Baskerville Old Face"/>
          <w:sz w:val="24"/>
          <w:szCs w:val="24"/>
        </w:rPr>
        <w:t xml:space="preserve"> list consists of rough estimates. </w:t>
      </w:r>
    </w:p>
    <w:p w:rsidR="007C3147" w:rsidRPr="00EC3A95" w:rsidRDefault="007C3147" w:rsidP="00BD1AE7">
      <w:pPr>
        <w:ind w:left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 xml:space="preserve">Mind your use of length and width with the 36” wide white. Cut </w:t>
      </w:r>
      <w:proofErr w:type="spellStart"/>
      <w:r w:rsidRPr="00EC3A95">
        <w:rPr>
          <w:rFonts w:ascii="Baskerville Old Face" w:hAnsi="Baskerville Old Face"/>
          <w:sz w:val="24"/>
          <w:szCs w:val="24"/>
        </w:rPr>
        <w:t>sashing</w:t>
      </w:r>
      <w:proofErr w:type="spellEnd"/>
      <w:r w:rsidRPr="00EC3A95">
        <w:rPr>
          <w:rFonts w:ascii="Baskerville Old Face" w:hAnsi="Baskerville Old Face"/>
          <w:sz w:val="24"/>
          <w:szCs w:val="24"/>
        </w:rPr>
        <w:t xml:space="preserve"> first then cut for the long passages across to assemble the center. </w:t>
      </w:r>
    </w:p>
    <w:p w:rsidR="007C3147" w:rsidRPr="00EC3A95" w:rsidRDefault="007C3147" w:rsidP="00BD1AE7">
      <w:pPr>
        <w:ind w:left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Measurements include ample room for adjustments.</w:t>
      </w:r>
    </w:p>
    <w:p w:rsidR="007C3147" w:rsidRPr="00EC3A95" w:rsidRDefault="007C3147" w:rsidP="00BD1AE7">
      <w:pPr>
        <w:ind w:left="360"/>
        <w:rPr>
          <w:rFonts w:ascii="Baskerville Old Face" w:hAnsi="Baskerville Old Face"/>
          <w:sz w:val="24"/>
          <w:szCs w:val="24"/>
        </w:rPr>
      </w:pPr>
      <w:r w:rsidRPr="00EC3A95">
        <w:rPr>
          <w:rFonts w:ascii="Baskerville Old Face" w:hAnsi="Baskerville Old Face"/>
          <w:sz w:val="24"/>
          <w:szCs w:val="24"/>
        </w:rPr>
        <w:t>This pattern</w:t>
      </w:r>
      <w:r w:rsidR="00A20863" w:rsidRPr="00EC3A95">
        <w:rPr>
          <w:rFonts w:ascii="Baskerville Old Face" w:hAnsi="Baskerville Old Face"/>
          <w:sz w:val="24"/>
          <w:szCs w:val="24"/>
        </w:rPr>
        <w:t xml:space="preserve"> draws</w:t>
      </w:r>
      <w:r w:rsidRPr="00EC3A95">
        <w:rPr>
          <w:rFonts w:ascii="Baskerville Old Face" w:hAnsi="Baskerville Old Face"/>
          <w:sz w:val="24"/>
          <w:szCs w:val="24"/>
        </w:rPr>
        <w:t xml:space="preserve"> on a</w:t>
      </w:r>
      <w:r w:rsidR="00A20863" w:rsidRPr="00EC3A95">
        <w:rPr>
          <w:rFonts w:ascii="Baskerville Old Face" w:hAnsi="Baskerville Old Face"/>
          <w:sz w:val="24"/>
          <w:szCs w:val="24"/>
        </w:rPr>
        <w:t>n ancient</w:t>
      </w:r>
      <w:r w:rsidRPr="00EC3A95">
        <w:rPr>
          <w:rFonts w:ascii="Baskerville Old Face" w:hAnsi="Baskerville Old Face"/>
          <w:sz w:val="24"/>
          <w:szCs w:val="24"/>
        </w:rPr>
        <w:t xml:space="preserve"> design that comes from an iconic painting of St. Nicholas.</w:t>
      </w:r>
      <w:r w:rsidR="00A20863" w:rsidRPr="00EC3A95">
        <w:rPr>
          <w:rFonts w:ascii="Baskerville Old Face" w:hAnsi="Baskerville Old Face"/>
          <w:sz w:val="24"/>
          <w:szCs w:val="24"/>
        </w:rPr>
        <w:t xml:space="preserve"> The central motif sources the Saint’s garb as he holds the Holy Bible.</w:t>
      </w:r>
    </w:p>
    <w:p w:rsidR="00A20863" w:rsidRPr="00EC3A95" w:rsidRDefault="00A20863" w:rsidP="00BD1AE7">
      <w:pPr>
        <w:ind w:left="360"/>
        <w:rPr>
          <w:rFonts w:ascii="Baskerville Old Face" w:hAnsi="Baskerville Old Face"/>
          <w:sz w:val="24"/>
          <w:szCs w:val="24"/>
        </w:rPr>
      </w:pPr>
      <w:proofErr w:type="gramStart"/>
      <w:r w:rsidRPr="00EC3A95">
        <w:rPr>
          <w:rFonts w:ascii="Baskerville Old Face" w:hAnsi="Baskerville Old Face"/>
          <w:sz w:val="24"/>
          <w:szCs w:val="24"/>
        </w:rPr>
        <w:t>When buying supplies do not forget the gold embroidery floss and contrasting anchor.</w:t>
      </w:r>
      <w:proofErr w:type="gramEnd"/>
    </w:p>
    <w:p w:rsidR="00EC3A95" w:rsidRPr="00EC3A95" w:rsidRDefault="00EC3A95" w:rsidP="00BD1AE7">
      <w:pPr>
        <w:ind w:left="360"/>
        <w:rPr>
          <w:rFonts w:ascii="Baskerville Old Face" w:hAnsi="Baskerville Old Face"/>
          <w:sz w:val="40"/>
          <w:szCs w:val="40"/>
        </w:rPr>
      </w:pPr>
      <w:proofErr w:type="gramStart"/>
      <w:r w:rsidRPr="00EC3A95">
        <w:rPr>
          <w:rFonts w:ascii="Baskerville Old Face" w:hAnsi="Baskerville Old Face"/>
          <w:sz w:val="24"/>
          <w:szCs w:val="24"/>
        </w:rPr>
        <w:t xml:space="preserve">Image reference found in </w:t>
      </w:r>
      <w:r w:rsidRPr="00EC3A95">
        <w:rPr>
          <w:rFonts w:ascii="Baskerville Old Face" w:hAnsi="Baskerville Old Face"/>
          <w:sz w:val="24"/>
          <w:szCs w:val="24"/>
          <w:u w:val="single"/>
        </w:rPr>
        <w:t xml:space="preserve">The Practical </w:t>
      </w:r>
      <w:proofErr w:type="spellStart"/>
      <w:r w:rsidRPr="00EC3A95">
        <w:rPr>
          <w:rFonts w:ascii="Baskerville Old Face" w:hAnsi="Baskerville Old Face"/>
          <w:sz w:val="24"/>
          <w:szCs w:val="24"/>
          <w:u w:val="single"/>
        </w:rPr>
        <w:t>Kabbalah</w:t>
      </w:r>
      <w:proofErr w:type="spellEnd"/>
      <w:r w:rsidRPr="00EC3A95">
        <w:rPr>
          <w:rFonts w:ascii="Baskerville Old Face" w:hAnsi="Baskerville Old Face"/>
          <w:sz w:val="24"/>
          <w:szCs w:val="24"/>
          <w:u w:val="single"/>
        </w:rPr>
        <w:t xml:space="preserve"> Guidebook</w:t>
      </w:r>
      <w:r w:rsidRPr="00EC3A95">
        <w:rPr>
          <w:rFonts w:ascii="Baskerville Old Face" w:hAnsi="Baskerville Old Face"/>
          <w:sz w:val="24"/>
          <w:szCs w:val="24"/>
        </w:rPr>
        <w:t xml:space="preserve"> by C.J.M. </w:t>
      </w:r>
      <w:proofErr w:type="spellStart"/>
      <w:r w:rsidRPr="00EC3A95">
        <w:rPr>
          <w:rFonts w:ascii="Baskerville Old Face" w:hAnsi="Baskerville Old Face"/>
          <w:sz w:val="24"/>
          <w:szCs w:val="24"/>
        </w:rPr>
        <w:t>Hopking</w:t>
      </w:r>
      <w:proofErr w:type="spellEnd"/>
      <w:r w:rsidRPr="00EC3A95">
        <w:rPr>
          <w:rFonts w:ascii="Baskerville Old Face" w:hAnsi="Baskerville Old Face"/>
          <w:sz w:val="24"/>
          <w:szCs w:val="24"/>
        </w:rPr>
        <w:t xml:space="preserve"> on page 105.</w:t>
      </w:r>
      <w:proofErr w:type="gramEnd"/>
    </w:p>
    <w:p w:rsidR="00542417" w:rsidRPr="00EC3A95" w:rsidRDefault="00542417" w:rsidP="00BD1AE7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542417" w:rsidRPr="00EC3A95" w:rsidRDefault="00542417" w:rsidP="00BD1AE7">
      <w:pPr>
        <w:ind w:left="360"/>
        <w:rPr>
          <w:rFonts w:ascii="Baskerville Old Face" w:hAnsi="Baskerville Old Face"/>
          <w:sz w:val="40"/>
          <w:szCs w:val="40"/>
        </w:rPr>
      </w:pPr>
      <w:r w:rsidRPr="00EC3A95">
        <w:rPr>
          <w:rFonts w:ascii="Baskerville Old Face" w:hAnsi="Baskerville Old Face"/>
          <w:sz w:val="24"/>
          <w:szCs w:val="24"/>
        </w:rPr>
        <w:t>©N.A. Jones</w:t>
      </w:r>
      <w:r w:rsidRPr="00EC3A95">
        <w:rPr>
          <w:rFonts w:ascii="Baskerville Old Face" w:hAnsi="Baskerville Old Face"/>
          <w:sz w:val="24"/>
          <w:szCs w:val="24"/>
        </w:rPr>
        <w:tab/>
        <w:t>2016</w:t>
      </w:r>
      <w:r w:rsidRPr="00EC3A95">
        <w:rPr>
          <w:rFonts w:ascii="Baskerville Old Face" w:hAnsi="Baskerville Old Face"/>
          <w:sz w:val="24"/>
          <w:szCs w:val="24"/>
        </w:rPr>
        <w:tab/>
        <w:t>All Rights Reserved</w:t>
      </w:r>
    </w:p>
    <w:sectPr w:rsidR="00542417" w:rsidRPr="00EC3A95" w:rsidSect="0042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1618"/>
    <w:multiLevelType w:val="hybridMultilevel"/>
    <w:tmpl w:val="1CE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14B"/>
    <w:rsid w:val="000F266C"/>
    <w:rsid w:val="00427959"/>
    <w:rsid w:val="00476758"/>
    <w:rsid w:val="00542417"/>
    <w:rsid w:val="007C3147"/>
    <w:rsid w:val="00975767"/>
    <w:rsid w:val="009F3B3B"/>
    <w:rsid w:val="00A20863"/>
    <w:rsid w:val="00B56DE9"/>
    <w:rsid w:val="00BD1AE7"/>
    <w:rsid w:val="00BD414B"/>
    <w:rsid w:val="00C409F8"/>
    <w:rsid w:val="00E97B96"/>
    <w:rsid w:val="00EA5475"/>
    <w:rsid w:val="00EC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 Jones</dc:creator>
  <cp:lastModifiedBy>Niema Jones</cp:lastModifiedBy>
  <cp:revision>3</cp:revision>
  <dcterms:created xsi:type="dcterms:W3CDTF">2017-01-13T21:03:00Z</dcterms:created>
  <dcterms:modified xsi:type="dcterms:W3CDTF">2017-01-13T21:05:00Z</dcterms:modified>
</cp:coreProperties>
</file>